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0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gdy się urodziłem, zacząłem wciągać wspólne wszystkim powietrze, a upadając na tę samą ziemię, zacząłem płakać, wydając głos taki sam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porodu zachłysnąłem się powietrzem, jak wszyscy, i na tę samą ziemię upadłem, a moim pierwszym głosem był płacz, jak u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народившись, втягнув спільне повітря і я впав на землю подібну з природи, я подібно до всіх видав перший голос, плачучи.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2024-04-29T10:58:04Z</dcterms:modified>
</cp:coreProperties>
</file>