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4"/>
        <w:gridCol w:w="2880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powierza jej sekrety swojej wiedzy, a ona służy Mu radą w 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powierza jej tajemnice swojej wiedzy, a ona rozporządza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та, що вводить до таємниці божого пізнання, і та, що вибирає його діла.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2024-04-27T07:35:06Z</dcterms:modified>
</cp:coreProperties>
</file>