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74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roztropność powoduje skuteczne działanie, to któż lepiej od niej potrafi urządzić wszystko po mistrzowsku?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roztropność jest przyczyną skutecznego działania, kto lepiej od niej potrafi urządzić wszystko po mistrzowsku?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розумність робить, хто з тих, що є, є більшим художником від неї?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2024-04-27T11:02:26Z</dcterms:modified>
</cp:coreProperties>
</file>