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0"/>
        <w:gridCol w:w="276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obrażaj się na bliźniego za każde przewinienie i nie czyń nic, co jest dziełem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сильні були дуже непошановані, і славні були видані в руки інших.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2024-04-29T02:26:54Z</dcterms:modified>
</cp:coreProperties>
</file>