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3"/>
        <w:gridCol w:w="2773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śmierć się nie spóźnia, a przymierze krainy umarłych nie zostało ci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що: Він мене звів. Бо Він не потребує грішного чоловіка.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2024-05-04T10:13:10Z</dcterms:modified>
</cp:coreProperties>
</file>