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Syracha 16:13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58"/>
        <w:gridCol w:w="2813"/>
        <w:gridCol w:w="52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znienawidził wszelką obrzydliwość i nie jest ona bliska tym, którzy się Go boją.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Грішник не втече з викрадженим, і терпеливість побожного не буде даремна.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2024-04-29T09:13:52Z</dcterms:modified>
</cp:coreProperties>
</file>