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136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прикрасив на віки свої діла і свої почини на їхні роди. Вони ані не голодували, ані не трудилися, і не відпали від своїх діл.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2024-04-29T08:29:38Z</dcterms:modified>
</cp:coreProperties>
</file>