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295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nagana, ale nie w porę, wtedy milczy ten, kto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як ти згрішив не додай більше, і за твої попередні (гріхи) помолися.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2024-04-30T12:54:00Z</dcterms:modified>
</cp:coreProperties>
</file>