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310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było Mu znane przed stworzeniem, a także po jego ukończeniu.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память солодка понад мід, і моє насліддя понад крижку меду.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2024-05-04T22:07:41Z</dcterms:modified>
</cp:coreProperties>
</file>