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5"/>
        <w:gridCol w:w="2832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złoto oczyszcza się w ogniu, a ludzi wybranych - w piecu upokorzeń.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шанує батька розвеселиться над дітьми і буде вислуханий в дні його молитви.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2024-04-29T01:26:03Z</dcterms:modified>
</cp:coreProperties>
</file>