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67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Вино для людей рівновартне життю, якщо його пєш в міру. Яке життя коли бракує вина? І воно від початку створене для веселости.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2024-04-29T13:07:39Z</dcterms:modified>
</cp:coreProperties>
</file>