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3201"/>
        <w:gridCol w:w="4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Skonał ojciec, a tak jakby nie umarł, bo podobnego po sobie zostawił.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Бідний потрудився в бідноті життя і в спочинку буває в нужді.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2024-04-29T15:25:49Z</dcterms:modified>
</cp:coreProperties>
</file>