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8"/>
        <w:gridCol w:w="2785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musi korzystać z usług kłamstwa, mądrość z ust wiarygodnych jest niezawodna.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усякому даруванні радісним роби твоє лице і в веселості освяти десятину.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2024-05-05T09:21:48Z</dcterms:modified>
</cp:coreProperties>
</file>