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85"/>
        <w:gridCol w:w="2884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pokornego przenika chmury, nim ona nie dotrze, nie dozna on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пізнають всі ті, що на землі, що Ти є Господь Бог вічний.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2024-04-29T10:47:34Z</dcterms:modified>
</cp:coreProperties>
</file>