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542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względem ojca nie pójdzie w zapomnienie i będzie postawione w miejsce twoich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їй служить послужать Святому, і Господь любить тих, що її люблять.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2024-05-01T03:25:33Z</dcterms:modified>
</cp:coreProperties>
</file>