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58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postępuj łagodnie we wszystkim, co czynisz, a przez prawych będziesz 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круто піде з ним на початку, наведе на нього страх і жах і мучитиме його у своїм напоумленні, доки не повірить його душі, і випробує його у своїх оправданнях.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2024-04-30T22:05:21Z</dcterms:modified>
</cp:coreProperties>
</file>