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11"/>
        <w:gridCol w:w="6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śnieg rozrzuca, podobny do lądujących ptaków i do szarańczy, która osiada. Piękno jego bieli zadziwia oczy, a kiedy pada, zachwyca się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Завіти віку йому покладено, щоб потопом не було вигублене всяке тіло.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2024-04-29T09:27:45Z</dcterms:modified>
</cp:coreProperties>
</file>