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1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modlił się do JAHWE Najwyższego, zanosił błagania przed Miłosiernego, aż dopełnił się kult oddawany JAHWE i liturgia się zakończyła.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бореться з нею і я був докладний в виконуванні закону. Я підняв мої руки вгору і я роздумував над незнанням її.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2024-04-28T20:25:43Z</dcterms:modified>
</cp:coreProperties>
</file>