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we wzburzeniu, chłostą bezustanną, gniotąc w gniewie narody prześladowaniem nieprzerwanym.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on ludy, rozgniewany, chłostą bezustanną, miażdżył narody w swoim gniewie bezustannym prześladowaniem.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który smagał ludzi z wściekłością nieustannymi ciosami, który panował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narodami i dręczył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ludzi bijał w zapalczywości biciem ustawicznem, panował w gniewie nad narodami bez litości dręczonemi;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Bijącego ludzie w zagniewaniu plagą nieuzdrowioną, podbijającego narody w zapalczywości, przeszladującego okrutnie.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smagało narody zajadle nieustannymi ciosami, co rządziło ludami z wściekłością, prześladując je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w złości, chłoszcząc je bez ustanku, tratował w gniewie ludy, depcząc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bez ustanku okrutnie gnębili ludy, w gniewie deptali narody i prześladowali je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 ludy z wściekłością nieustannymi ciosami, tratował w gniewie narody, deptał je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Chłostało ono ludy z wściekłością bezustannymi razami, w gniewie miażdżąc narody, gnębiąc [je] bezlitośnie.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Побивши нарід гнівом, невилічимою раною, Він, що побиває раною гніву нарід, якого не пощадив,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razami bez ustanku gromił narody w zaciekłości; co w gniewie gnębił ludy, prześladując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w furii nieustannie smagał ludy ciosami, tego, kto w gniewie podbijał narody prześladowaniem bez miary.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2024-05-06T18:38:04Z</dcterms:modified>
</cp:coreProperties>
</file>