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7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wszystkimi wysokimi górami i nad wszystkimi wzniosłymi wzgórzami.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wszystkimi strzelistymi górami, nad wszystkimi wzniosłymi wzgórzami.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wszystkim wysokim górom i przeciwko wszystkim wyniosłym pagórkom;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wszystkie góry wysokie, i na wszystkie pagórki wyniosłe;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wszytkie góry wysokie, i na wszytkie pagórki wyniosłe,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wszystkim górom niebotycznym i przeciw wszystkim pagórkom wyniosłym,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wszystkimi wysokimi górami i nad wszystkimi sterczącymi pagórkami.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wszystkim wysokim górom, przeciw wszystkim wyniosłym pagórkom;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przeciw wszystkim górom wysokim i wszystkim wzgórzom wyniosłym;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górami, co się piętrzą wysoko, nad wszelkimi wyniosłymi wzgórzami,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усякою горою і над усяким високим горбом,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wysokie góry i na wszystkie wyniosłe wzgórza.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wszystkie wysokie góry, i na wszystkie wyniosłe wzgórza;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2024-04-30T17:25:39Z</dcterms:modified>
</cp:coreProperties>
</file>