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powiedział do mnie Pan: Za rok, jak rok najemnika, skończy się wszelka chwała Kedaru.*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42:11&lt;/x&gt;; &lt;x&gt;290 60:7&lt;/x&gt;; &lt;x&gt;300 49:28-32&lt;/x&gt;; &lt;x&gt;330 27:21&lt;/x&gt;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2024-04-29T02:49:03Z</dcterms:modified>
</cp:coreProperties>
</file>