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we mnie serce, opadają mnie dreszcze, zmierzch mój upragniony zamienia się w 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me serce, opadają mnie dreszcze, upragniony mój zmierzch niesie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Zlękło się moje serce, strach mnie ogarnął. Noc moich rozkoszy zamieniła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Ulękło się serce moje, strach mię ogarnął; noc rozkoszy moich obróciła mi się w lękanie.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Zemdlało serce moje, zdumiałem się dla ciemności: Babilon miły mój, położony mi jest na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 obłędzie, przejęła mnie groza; zmrok przeze mnie upragniony zmienił mi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dostaje obłędu, przerażenie mnie ogarnia, upragniony przeze mnie zmierzch zamieniło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zagubione, przejął mnie lęk. Upragniony przeze mnie zmierzch stał się czymś przerażającym.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Struchlało moje serce, ogarnął mnie przestrach! Zmierzch, którego pragnąłem, zamienił się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zdrętwiało, ogarnął mnie przestrach; zmrok, za którym tęskniłem, dla mnie się w grozę zamienił.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зведене, і мене заливає беззаконня, моя душа набралася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Odurzone jest moje serce oraz przeraża mnie strach; wieczór mojej rozkoszy zamieniono mi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zbłądziło: przeraziło mnie dygotanie. Zmrok, który mnie pociągał, obrócił mi się w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zamienia mi na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2024-04-28T18:56:12Z</dcterms:modified>
</cp:coreProperties>
</file>