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On także na tej górze zasłonę rozpostartą ponad wszystkimi ludami, przykrycie rozciągnięte nad każdym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 rozpostartą nad wszystkimi ludźmi i 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 na tej górze zasłonę, która zasłania wszystkich ludzi, i przykrycie, którem są przykryte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 na tej górze oblicze związki zawiązanej na wszytkie ludzie, i płótno, które zaczął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Zedrze On na tej górze zasłonę, zapuszczoną na twarz wszystkich ludów, i całun, który okrywał wszystkie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zasłonę, rozpostartą nad wszystkimi ludami, i przykrycie,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tej górze zasłonę rozwieszoną nad wszystkimi ludami, 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na tej górze zasłonę rozpostartą nad wszystkimi ludami i 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On zerwie zasłonę rozpostartą nad wszystkimi ludami, 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цій горі передай це все народам. Бо це рада на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zerwie żałobną zasłonę, co zawisła nad wszystkimi ludami oraz osłonę rozpostartą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pochłonie okrycie, które okrywa wszystkie ludy, i tkaninę utkaną nad wszystkimi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2024-04-30T01:16:57Z</dcterms:modified>
</cp:coreProperties>
</file>