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będzie skakał jak jeleń i radośnie wykrzyknie język niemych,* gdyż wytrysną na pustyni wody i potoki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Chromy podskoczy jak jeleń i radośnie zawoła niemy, gdyż na pustyni wytryśnie woda, na stepie popłyną potoki.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podskoczy jak jeleń i język niemych będzie śpiewać. Wytrysną bowiem wody na pustkowiu i potoki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poskoczy chromy jako jeleń, a niemych język śpiewać będzie; albowiem wody na puszczy wynikną, a potoki na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wyskoczy chromy jako jeleń i otworzony będzie język niemych. Bo wyniknęły wody na puszczy i potoki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wyskoczy jak jeleń i język niemych wesoło wykrzyknie. Bo trysną zdroje wód na pustyni i strumienie na stepie;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będzie skakał jak jeleń i radośnie odezwie się język niemych, gdyż wody wytrysną na pustyni i potoki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skoczy jak jeleń, język niemego krzyknie radośnie, bo wytrysną źródła wód na pustyni i strumienie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kulawy wyskoczy jak jeleń, a język niemych przemówi radośnie. Wody wytrysną na pustyni i strumienie na suchym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skoczy jak jeleń, a język niemych rozśpiewa się radośnie! Bowiem wody wytrysną na pustyni i strumienie wśród ziemi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кульгавий скочить як олень, і язик гикавих буде ясний, бо пролилася вода в пустині і долина в спаглій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chromy podskoczy jak jeleń oraz zaśpiewa język niemych; bo na pustyni wytrysną wody oraz potoki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kulawy będzie się wspinał niczym jeleń, a język niemowy krzyknie wesoło. Bo wody wytrysną na pustkowiu oraz potoki na pustynnej równinie.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&lt;x&gt;490 4:16-21&lt;/x&gt;; &lt;x&gt;490 7:18-23&lt;/x&gt;;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2024-04-28T17:06:32Z</dcterms:modified>
</cp:coreProperties>
</file>