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wygodnisio,* ty, mieszkająca bezpiecznie, mówiąca w swoim sercu: Ja – i nikt więcej! Nie pozostanę wdową i nie doznam utraty dzieci!**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 ty, mieszkająca bezpiecznie, powtarzająca sobie: Ja — i nikt więcej! Nie zostanę wdową, nie utracę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teraz, rozkosznico, która mieszkasz bezpiecznie i mówisz w swoim sercu: Ja jestem i nie ma oprócz mnie żadnej innej, nie będę wdową ani nie zaznam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 tego teraz, rozkosznico! (która mieszkasz bezpiecznie, a mówisz w sercu swem: Jam jest, a niemasz oprócz mnie innej, nie będę wdową, ani uznam sieroctwa;)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słuchaj tego, rozkosznico, i mieszkająca bezpiecznie, która mówisz w sercu twoim: Ja jestem, a oprócz mnie nie masz więcej; nie będę siedzieć wdową ani uznam niepłodności!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tego, Wykwintna, siedząca sobie bezpiecznie, która mówisz w sercu swoim: Tylko ja, i nikt inny! Nie zostanę wdową i nie zaznam bezdzietności.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rozkosznico, która tak bezpieczna się czujesz i która mówisz w swoim sercu: Ja jestem i nie ma żadnej innej, nie pozostanę wdową i nie doznam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tego, o rozpustna, która mieszkasz bezpiecznie, i mówisz sobie w sercu: Ja i nikt więcej! Nie zostanę wdową, nie doświadczę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słuchaj, wykwintna, co siedzisz tak pewnie i myślisz sobie: „Nikt mi nie dorówna! Nie zostanę wdową, nie doświadczę utraty swych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tego, ty, rozpieszczona, która tak pewnie siedzisz na tronie i myślisz w swym sercu: - Ja, a nikt poza mną! Nie doświadczę wdowieństwa i bezdzietności nie zaznam!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послухай це, ніжна, що сидиш впевнено, що говориш у своїм серці: Я є, і немає іншої. Не сидітиму вдовою, ані не впізнаю сирітства.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posłuchaj, rozkosznico, która bezpiecznie zasiadłaś i która mawiasz w swoim sercu: Ja i nikt inny! Nie zostanę wdową, ani nie zaznam sieroctwa.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tego, niewiasto oddająca się rozkoszom, siedząca bezpiecznie, mówiąca w swym sercu: ”Ja jestem, a nie ma nikogo innego. Nie będę siedzieć jako wdowa i nie zaznam utraty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wygodnisio, </w:t>
      </w:r>
      <w:r>
        <w:rPr>
          <w:rtl/>
        </w:rPr>
        <w:t>עֲדִינָה</w:t>
      </w:r>
      <w:r>
        <w:rPr>
          <w:rtl w:val="0"/>
        </w:rPr>
        <w:t xml:space="preserve"> (‘adinah), zakochana w zmysłowych przyjemnościach.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2024-04-29T02:21:13Z</dcterms:modified>
</cp:coreProperties>
</file>