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omdlali leżeli na rogach wszystkich ulic, jak antylopa w sieci, napełnieni wzburzeniem JAHWE, upomnieniem twojego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2024-05-26T10:04:56Z</dcterms:modified>
</cp:coreProperties>
</file>