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dział* jest wśród gładkich (kamieni) jarów rzecznych! One – one są przydzielone ci losem. Również im wylewałaś ofiary z płynów, składałaś ofiary z pokarmów – czy z ich powodu mam ustąpić?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dział leży wśród gładkich rzecznych kamieni! To one przypadły ci losem. Również im wylewałaś płyny na ofiarę i ofiarowałaś pokarmy — czy mam to przeoczyć?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gładkich kamieni potoku jest twój dział. Właśnie one są twoim losem, na nie wylewasz ofiarę z płynów i ofiarowujesz ofiarę z pokarmów. Czyż w tym miałbym mieć upodobanie?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gładkim kamieniem potokowym jest dział twój. Cić są, ci losem twoim, na które też wylewasz ofiarę mokrą, a ofiarujesz ofiarę śniedną, i w temże bym się Ja kochał?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stronach potoku dział twój, ten jest los twój, i onym lałaś mokrą ofiarę, ofiarowałaś obiatę, więc się o to gniewać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Gładkie kamienie potoku - oto twój dział, one to, one [są] twoją wylosowaną częścią. Im też w ofierze wylewałaś płyny, ofiarowywałaś obiaty. Czyż mam być z nich zadowolony?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dział jest wśród gładkich kamieni łożysk rzecznych, one są twoim udziałem, także im wylewałeś ofiary z płynów, składałeś ofiary z pokarmów - czy mam się tym zadowolić?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Gładkie kamienie potoku są twoim dziedzictwem, one, to one są twoim udziałem. Dla nich wylewałaś ofiary płynne i składałaś ofiary pokarmowe – czy mam być z tego zadowolony?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gładkich kamieni potoku twój udział i one są twoim losem. To właśnie dla nich wylewałaś ofiary płynne, składałaś ofiary pokarmowe. Czyżby to miało oddalić mój gniew?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Gładkie kamienie potoków są twoim dziedzictwem, one to, one stanowią twój los! Im to poświęcałaś libacje, składałaś ofiary z pokarmów. Czyż mogę w nich znaleźć zadowolenie?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твоя часть, Він твоє насліддя, і їм ти вилив виливання і їм ти приніс жертви. Чи отже не розлючуся на цих?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dziedzictwo pośród polanek dolin; one, one są twoim udziałem; im to lałaś zalewki i niosłaś ślubne ofiary. Czy wobec tego mam się uspokoić?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”Dział twój był z gładkimi kamieniami doliny potoku. One tu były twoim losem. I właśnie im wylewałaś napój ofiarny, ofiarowałaś dar. Czyż mam się tym pocieszyć?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kont. wynika, że tym działem są bóstwa.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2024-04-29T10:53:36Z</dcterms:modified>
</cp:coreProperties>
</file>