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drobnostki* wywłaszczyli Twój święty lud, nasi nieprzyjaciele podeptali Twą świątynię!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Wywłaszczyli Twój święty lud, uznali to za drobnostkę — nasi nieprzyjaciele podeptali Twą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nasi wrogowie zaś zdeptali twoją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mały czas posiadł ziemię lud świętobliwości twojej; nieprzyjaciele nasi podeptali świątnicę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nic posiedli lud twój święty, nieprzyjaciele naszy podeptali świątnicę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bezbożni wtargnęli w Twoje Miejsce Święte, wrogowie nasi podeptali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wkroczyli do twojej świętości, nasi nieprzyjaciele podeptali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bezcen wzięto w posiadanie Twój święty lud, nasi nieprzyjaciele podeptali Twoją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nasi wrogowie zdeptali Twoją świątynię, którą Twój święty lud posiadał tylko przez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wdarli się do Twojej świątnicy, wrogowie nasi stratowali Twą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унаслідили мало твоєї святої гори, наші вороги потоптали твою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święty naród niedługo trzymał ziemię, Twoją Świątynię podeptali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twój święty lud miał posiadłość. Nasi wrogowie podeptali twe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przywiązując do tego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2024-04-27T08:17:04Z</dcterms:modified>
</cp:coreProperties>
</file>