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słyszano, w uszy nikomu nie wpadło, oko nie widziało — poza Tobą — Boga, który by działał na rzecz tego, kto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początku świata nie słyszano ani do uszu nie dochodziło, ani oko nie widziało oprócz ciebie samego, Boże, który by tak uczynił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 ani to do uszów przychodziło; oko nie widziało Boga innego oprócz ciebie, coby tak uczynił temu, co nań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słychali ani do uszu ich doszło, oko nie widziało, Boże, bez ciebie, coś nagotował oczekawającym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wychodził naprzeciw tym, co radośnie pełnią sprawiedliwość i pamiętają o Twych drogach. Oto Ty zawrzałeś gniewem, bo grzeszyliśmy przeciw Tobie od dawna i byliśmy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słyszano, czego ucho nie słyszało I oko nie widziało oprócz ciebie, Boga działającego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temu, kto z radością spełnia czyny sprawiedliwe i na Twoich drogach pamięta o Tobie. Gniewałeś się, gdy grzeszyliśmy, Od dawna tak postępowaliśmy, lecz zostaniemy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Ujmujesz się za tymi, którzy z radością czynią sprawiedliwość, którzy postępują zgodnie z Twoją wolą. Oto Ty zawrzałeś gniewem, bo zgrzeszyliśmy. Od dawna tak postępowaliśmy, czy możemy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się ujął za tymi, którzy sprawiedliwość pełnią i na Twych drogach pamiętają o Tobie! Oto Tyś uniósł się gniewem, bo myśmy grzeszyli i zdradzali Ciebie na przestrzeni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воно зустріне тих, що чинять праведне, і згадають твої дороги. Ось Ти розгнівався, і ми згрішили. Через це ми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Napotkałeś takich, co radośnie spełniali uczynki sprawiedliwości oraz pamiętali o Tobie na Twych drogach; więc chociaż się gniewałeś, gdyśmy grzeszyli, z uwagi na nich zawsze bywaliśmy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dawna nikt nie słyszał ani nie nadstawił ucha, ani żadne oko nie ujrzało Boga poza tobą, który by działał na rzecz oczekującego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2024-04-29T09:39:22Z</dcterms:modified>
</cp:coreProperties>
</file>