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prorokini* i ta poczęła, i urodziła syna. I powiedział do mnie JAHWE: Daj mu na imię: Szybki-łup-śpieszna-grabież,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zbliżyłem się do prorokini, a ona poczęła i urodziła syna. Daj mu na imię: Szybki-łup-prędka-grabież — powiedział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prorokini, a ona poczęła i urodziła syna. I JAHWE powiedział do mnie: Nazwij go: Maherszalalchaszbaz.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Wtemem przystąpił do prorokini, która począwszy porodziła syna. I rzekł Pan do mnie: Nazów imię jego: Pospiesz się do łupu, pokwap się do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przystąpiłem do prorokiniej, i poczęła, i porodziła syna. I rzekł JAHWE do mnie: Nazów imię jego: Pośpiesz się łupy zdzierać, kwap się brać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też do prorokini. Ona poczęła i porodziła syna. I rzekł mi Pan: Nazwij go imieniem Maher-Szalal-Chasz-Baz,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prorokini, i ta poczęła, i urodziła syna. I rzekł Pan do mnie: Nazwij go: Maher Szalal-Chasz 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prorokini, a ona poczęła i urodziła syna. Wtedy JAHWE powiedział do mnie: Nadaj mu imię Maher-szalal-chasz-baz,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współżyłem z prorokinią, a ona poczęła i porodziła syna. JAHWE powiedział do mnie: „Nadaj mu imię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potem do małżonki a ona poczęła i porodziła syna. Wtedy Jahwe powiedział do mnie: - Nadaj mu imię ”Maher-szalal chasz-baz” [co znaczy: ”Spieszny łup - prędka - grabież”].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приступив до пророчиці, і вона зачала в лоні і породила сина. І Господь мені сказав: Назви його імя: Швидко ограби, швидко захопи.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przybliżyłem się do prorokini, i poczęła, i urodziła syna. A WIEKUISTY do mnie powiedział: Nadaj mu imię: Szybki łup, chyża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zbliżyłem się do prorokini i stała się brzemienna, a po jakimś czasie urodziła syna. Wtedy JAHWE rzekł do mnie: ”Nazwij go imieniem Maher-Szalal-Chasz-Baz,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4:4&lt;/x&gt;; &lt;x&gt;120 22:14&lt;/x&gt;; &lt;x&gt;140 34:22&lt;/x&gt;; &lt;x&gt;160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2024-05-05T17:42:11Z</dcterms:modified>
</cp:coreProperties>
</file>