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mężczyzna z wyciekiem, a ten potem nie opłucze w wodzie swoich rąk,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dotknie chory na wyciek, który nie umył swoich rąk w wodzie,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by się dotknął cierpiący płynienie, nie umywszy przedtem rąk swoich w wodzie, upierze szaty swoje, i umyje się wodą,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by dotknął, który takowy jest nie omywszy pierwej ręku, wypierze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dotknął chory na wycieki, nie umywszy uprzednio rąk wodą,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się dotknie mający wyciek, a nie opłukał swoich rąk wodą,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każdy, kogo dotknie mający wyciek, który nie umył rąk wodą,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kogo by dotknął chory na wycieki, który wcześniej nie umył rąk w wodzie,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się cierpiący na upływ, który nie obmył [przedtem] rąk wodą, musi wyprać swoje ubranie i obmyć się w wodzie: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kogo dotknie mężczyzna mający wyciek, który [wcześniej nie] opłukał swoich rąk w wodzie [i nie zanurzył się w mykwie],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кого доторкнеться той, хто проливає насіння і не обмив рук, випере одіж і помиє тіло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się dotknął ten, co ma upławy nie umyje swoich rąk wodą, ale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kogo by dotknął ktoś, kto ma wyciek, a nie opłukał rąk w wodzie,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2024-05-07T06:51:06Z</dcterms:modified>
</cp:coreProperties>
</file>