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nie pomarli w swojej nieczystości przez ich zanieczyszczanie mojego przybytku, który jest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2024-05-07T23:59:48Z</dcterms:modified>
</cp:coreProperties>
</file>