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4"/>
        <w:gridCol w:w="1449"/>
        <w:gridCol w:w="6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będziecie składali JAHWE rzeźną ofiarę pokoju, ofiarujcie ją tak, aby zyskać (Jego) przychylność.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2024-05-03T12:00:54Z</dcterms:modified>
</cp:coreProperties>
</file>