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więc bezcześcili świętych ofiar synów Izraela, które zostały wzniesione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bezcześcić rzeczy świętych, które synowie Izraela ofiarują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plugawili rzeczy poświęconych, które synowie Izraelscy ofiarują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splugawią poświęconych rzeczy synów Izraelowych, które ofiarują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oni bezcześcić rzeczy świętych, które Izraelici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będą bezcześcić rzeczy świętych, które synowie izraelscy ofiarują Panu na obrzęd podniesienia,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nie będą bezcześcić świętych darów, które Izraelici ofiarują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bezcześcić świętych darów, które Izraelici przynoszą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[Kapłani] niech nie bezczeszczą świętych darów, które synowie Izraela ofiarowują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nie zbezczeszczą świętości [wyznaczonych darów] synów Jisraela, które przeznaczone są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опоганять святе ізраїльських синів, яке вони приносять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niechaj kapłani nie znieważają świętości synów Israela, które podnoszą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więc bezcześcić świętych rzeczy synów Izraela, które oni składają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2024-05-01T12:46:37Z</dcterms:modified>
</cp:coreProperties>
</file>