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się cielę lub jagnię, lub koźlę, to przez siedem dni pozostaną pod swoją matką, a począwszy od ósmego dnia mogą zyskać przychylność, jako ofiara wdzięcznego daru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2024-05-01T00:25:44Z</dcterms:modified>
</cp:coreProperties>
</file>