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Oto oznaczone przeze Mnie święta JAHWE, w które będziecie zwoływali święte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Uroczyste święta JAHWE, które będziecie ogłaszać jako święte zgromadzenia. One są moimi uroczystymi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im: Święta uroczyste Pańskie, które nazywać będziecie zgromadzenia święte, te są święta uroczyste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Te są święta PANSKIE, które będziecie zwać świętemi.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Oto czasy święte Pana, w których będziecie wzywali ich na zwołania święte, to są moje czasy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Te są uroczystości świąteczne Pana, w które będziecie zwoływać święte zgromadzenia. Te są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To są święta Pana, w które będziecie ogłaszać święte zwoływania. Oto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«Oto są święta JAHWE, w czasie których będziecie zwoływać święte zgromadzenie, bo one są moimi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Oto uroczystości Jahwe, które będziecie ogłaszać jako [dni] gromadzenia się przy świętym [Przybytku].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[Zawsze staraj się przyjść do Jerozolimy, żeby czcić] wyznaczone czasy Boga, [a Sanhedryn, który ustala kalendarz i] który wyznacza święte zwołania, [ogłosi co pewien czas rok przestępny, który będzie miał trzynaście miesięcy, pozwalając ci dotrzeć w porę do Jerozolimy]. [To] są Moje wyznaczone czasy: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ізраїльским синам і промовиш до них: Господні празники, які назвете святими зібраннями, вони мої празники.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To są uroczystości WIEKUISTEGO, w których będziecie obwieszczać świąteczne zgromadzenia. Oto Moje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ʼOkresowe święta JAHWE, które macie ogłosić, to święte zgromadzenia. Oto moje okresowe święta: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2024-04-29T09:40:22Z</dcterms:modified>
</cp:coreProperties>
</file>