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zakołysze nimi wraz z chlebem pierwocin w ofierze kołysanej przed obliczem JAHWE – wraz z dwoma barankami – będą (one) świętością, dla JAHWE, dla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z tych dwóch baranków wraz z chlebem przygotowanym z pierwocin ofiarę kołysaną przed JAHWE. Będzie to świętość — dla JAHWE, dla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będzie je kołysał razem z chlebem pierwocin na ofiarę kołysania przed JAHWE wraz z dwoma barankami. One będą poświęcone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 obracał tam i sam kapłan z chlebem pierwiastek na ofiarę sam i tam obracania przed obliczem Pańskiem, i ze dwiema barankami; i będą święte rzeczy Panu dla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podniesie kapłan z chlebami pierwocin przed JAHWE, dostaną mu się na użytek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wykona nimi przed Panem gest kołysania razem z chlebami pierwocin, razem z dwoma barankami. Będzie to rzecz poświęcona Panu, przeznaczona dla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nimi wraz z chlebem pierwocin i oboma jagniętami obrzędu potrząsania przed Panem; są one poświęcone Panu, a należą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wykona nimi, razem z chlebem z pierwocin i dwoma barankami, obrzęd kołysania przed JAHWE. Będą one poświęcone dla JAHWE, będą należeć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użyje ich w obrzędzie kołysania przed JAHWE wraz z chlebem z pierwocin i dwoma barankami. Święte dary złożone dla JAHWE będą należeć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chlebem z pierwocin i dwoma barankami kapłan dokona obrzędu ofiarniczego kołysania ich przed Jahwe. Będą to święte ofiary dla Jahwe, przeznaczone dla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zakołysze chlebem z oddaniem z pierwocin [i dwiema owcami] jako zakołysanie przed Bogiem. Dwa barany będą święte dla Boga, należeć będą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покладе їх з хлібами первоплодів як предложення перед Господом з двома ягнятами. Святими будуть Господеві, священикові, що приносить їх, йому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przedstawi je wraz z chlebami pierwocin, jako przedstawienie przed WIEKUISTYM, wraz z dwoma jagniętami; będzie to dla kapłana, jako poświęcone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będzie nimi kołysał razem z chlebami z pierwszych dojrzałych plonów, wraz z dwoma barankami, jako ofiarą kołysaną przed Jehową. Mają one być czymś świętym w oczach JAHWE, przeznaczonym dla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dla składającego ją, τῷ προσφέροντι αὐτὰ αὐτῷ ἔσται.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2024-04-29T08:32:08Z</dcterms:modified>
</cp:coreProperties>
</file>