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zasadził, zapowiedział przeciwko tobie nieszczęście z powodu niegodziwości domu izraelskiego i domu judzkiego, które sobie czynili, aby drażnić Mnie przez kadzenie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zapowiada ci nieszczęście z powodu niegodziwości Izraela i Judy, której się dopuszczali, aby drażnić Mnie przez spalanie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bowiem, który cię zasadził, zapowiedział przeciwko tobie to nieszczęście z powodu niegodziwości domu Izraela i domu Judy, którą popełniły na własną szkodę, aby mnie pobudzać do gniewu, paląc kadzidło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zastępów, który cię był wszczepił, wyrzekł złe przeciwko tobie dla złości domu Izraelskiego i domu Judzkiego, które czynili między sobą, aby mię draźnili, kadząc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zastępów, który cię szczepił, mówił na cię złe: dla złości domu Izraelskiego i domu Judzkiego, które czynili sobie, aby mię draźnili, ofiarując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który cię zasadził, zawyrokował o twoim nieszczęściu na skutek przestępstwa domu Izraela i domu Judy; popełnili je na własną szkodę, drażniąc Mnie ofiarowaniem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Zastępów, który cię zasadził, postanowił zesłać na ciebie nieszczęście z powodu złości domu izraelskiego i domu judzkiego, których się dopuścili, drażniąc mnie przez spalanie kadzidła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zapowiedział ci nieszczęście z powodu zła domu Izraela i domu Judy, którego oni się dopuścili, by robić Mi na przekór, paląc kadzidło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cię zasadził, zesłał na ciebie to nieszczęście z powodu grzechu popełnionego przez dom Izraela i dom Judy. Obrazili Mnie bowiem, paląc kadzidło Baalowi”.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Jahwe Zastępów, który cię zaszczepił, zapowiedział ci klęskę z powodu niegodziwości Domu Izraela i Domu Judy, których się dopuściły, aby mnie przykrość sprawiać, składając ofiary kadzielne Baalowi).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що тебе посадив, промовив проти тебе зло за злобу дому Ізраїля і дому Юди, бо вони (це) вчинили собі, щоб розгнівити Мене коли приносили ладан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Zastępów, który ciebie zasadził, zapowiedział dla ciebie nieszczęście z powodu niegodziwości domu Israela i domu Judy, którą spełnili by Mnie jątrzyć, kadząc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Zastępów, Ten, który cię zasadził, zapowiedział ci nieszczęście z powodu niegodziwości, której się dopuścił dom Izraela i dom Judy, by mnie obrażać, sprawiając, iż wznosi się dym ofiarny dla Baala”.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2024-04-29T10:05:58Z</dcterms:modified>
</cp:coreProperties>
</file>