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z powodu chorób. Nikt po nich nie będzie płakał. Nikt ich też nie pogrzebie. Będą leżeć jak nawóz na polu. Poginą także od miecza lub zginą śmiercią głodową, a ich trupy będą żerem dla ptaków drapieżnych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Pomrą od ciężkich śmiertelnych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chorób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opłakiwani ani pogrzebani,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się nawozem na powierzchni ziemi. Wyginą od miecza i głodu, a ich trupy będą pokarmem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Śmierciami ciężkiemi pomrą; nie będą ich płakać, ani ich pochowają, ale miasto gnoju na wierzchu ziemi będą; a mieczem i głodem wytraceni będą; i będą trupy ich pokarmem ptastwu niebieskiemu i i zwierzowi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Smierciami chorób pomrą, nie będą opłakani ani pogrzebieni; gnojem po wierzchu ziemie będą, a mieczem i głodem będą wytraceni. I będzie trup ich potrawą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wskutek różnych śmiertelnych chorób, nie będą opłakiwani ani pochowani, posłużą za nawóz na polu. Wyginą od miecza i z głodu, a zwłoki ich staną się żerem ptaków podniebnych i zwierząt lądowych.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od straszliwych chorób pomrą, nie będą opłakiwani ani grzebani, staną się gnojem na roli; zginą od miecza i głodu, a ich trupy będą żerem dla ptaków niebieskich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 chorób poumierają, nie będą opłakiwani ani nie zostaną pochowani – staną się nawozem na powierzchni ziemi. Zginą od miecza i z głodu. Ich zwłoki natomiast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od straszliwych śmiertelnych chorób i nie będą opłakiwani, nie zostaną pogrzebani. Staną się nawozem dla ziemi. Zginą od miecza i głodu, a ich trupy będą żerem dla ptaków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pomrą od chorób śmiertelnych. Nie będą opłakiwani ani grzebani; staną się nawozem na ziemi. Wyginą od miecza i głodu, a zwłoki ich będą żerem dla ptactwa powietrznego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Wymrą od ciężkich śmierci, nie będą opłakiwani ani pochowani, staną się gnojem na roli ziemi; wyginą od miecza i głodu, a ich zwłoki będą żerem dla ptactwa nieba oraz dla zwierza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ʼBędą umierać śmiercią na skutek chorób. Nie będą opłakiwani ani nie zostaną pogrzebani. Będą jak gnój na powierzchni roli; wyginą od miecza i od klęski głodu, a ich trupy będą żerem dla latających stworzeń niebios i zwierząt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2024-04-30T11:45:37Z</dcterms:modified>
</cp:coreProperties>
</file>