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choć to nie są bogowie? A mój lud zamienił swoją Chwałę na coś, co na nic się nie przydaje!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 zmienił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bogów, choć 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bogami? Ale mój lud zamienił swoją chwałę na to, co jest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odmienił który naród bogów swoich, chociaż oni nie są bogami; ale lud mój odmienił sławę swoję w rzecz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naród odmienił bogi swoje - a zaiste oni nie są bogowie - a lud mój odmienił chwałę swą w bałwana!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ci przecież nie są wcale bogami! Mój zaś naród zamienił swoją Chwałę na to,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chociaż to nie są bogowie? Wszakże mój lud zamienił swoją chwałę na kogoś, kto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bogów, którzy przecież nie są bogami? A Mój lud zamienił swoją chwałę na coś, co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kiedyś swych bogów, choć oni nie są bogami?». Tymczasem mój lud zmienił swą chwałę na coś, co jest bezsilne.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jaki zmienił swych bogów? A przecież ci nie są żadnymi bogami! Mój lud natomiast zamienił swą Chwałę na to, co na nic się nie 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дві і погані (речі) зробив мій нарід. Вони оставили мене, джерело живої води, і викопали собі розбиті стави, які не зможуть зібрати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kiedyś zamienił swoich bogów którzy przecież nie są bogami; a Mój naród zamienił swoją chwałę na rzecz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zamienił bogów na tych, którzy nie są bogami? Lecz mój lud zamienił moją chwałę na coś, co nie może przynieść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2024-05-08T07:17:53Z</dcterms:modified>
</cp:coreProperties>
</file>