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 a prorok Jeremiasz był więziony na dziedzińcu wartowni, tuż przy 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wojsko króla Babilonu obległo Jerozolimę, a prorok Jeremiasz był zamknięty na dziedzińcu więzienia,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wtenczas wojsko króla Babilońskiego obległo było Jeruzalem, a Jeremijasz prorok zamknięty był w sieni ciemnicy,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wojsko króla Babilońskiego obiegło było Jeruzalem, a Jeremiasz prorok był zamknion w sieni ciemnice,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babilońskiego oblegało Jerozolimę, a prorok Jeremiasz znajdował się jako więzień w wartowni pałacu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króla babilońskiego oblegało Jeruzalem, a prorok Jeremiasz był więziony w podwórzu wartowni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wojska króla Babilonu oblegały Jerozolimę, a prorok Jeremiasz był zamknięty na dziedzińcu straży, który znajdował się w domu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babilońskiego oblegały wtedy Jerozolimę, a prorok Jeremiasz był więziony na dziedzińcu wartowni, która znajdowała się w 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babilońskiego oblegało wtenczas Jerozolimę, a prorok Jeremiasz był więziony na dziedzińcu strażnicy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царя Вавилону оточила Єрусалим, і Єремію стережено в дворі сторожі, яка є в домі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wojsko króla Babelu oblegało Jeruszalaim, a prorok Jeremjasz był osadzony na dziedzińcu straży, należącym do 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czasie wojska króla Babilonu oblegały Jerozolimę, prorok Jeremiasz zaś był akurat więziony na Dziedzińcu Straży, który był w domu króla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2024-04-29T11:32:54Z</dcterms:modified>
</cp:coreProperties>
</file>