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– nie przyszło nic dobrego, czasu uleczenia – a oto groza!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2024-05-01T22:27:23Z</dcterms:modified>
</cp:coreProperties>
</file>