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3012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Zginęli, bo nie mieli roztropności, zginęli z powodu swojej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właśnie dlatego, że nie mieli mądrości, zginęli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згинули, томущо не мали розумності, згинули через їхній нерозум.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2024-04-27T23:21:13Z</dcterms:modified>
</cp:coreProperties>
</file>