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6"/>
        <w:gridCol w:w="2780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grzechów naszych ojców! Wspomnij teraz raczej swoją potęgę i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nieprawości naszych przodków, lecz wspomnij teraz na rękę i na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згадай неправедності наших батьків, але згадай твою руку і твоє імя в цьому часі.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2024-04-28T02:44:47Z</dcterms:modified>
</cp:coreProperties>
</file>