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2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szatę pokoju, a nałożyłam wór do mojej modlitwy. Będę głośno wzywać Odwiecznego przez wszystkie moje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szatę wesela, włożyłam wór pokutny; wołać będę do Przedwiecznego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зняла одіж миру, а зодягнулася в мішок мого благання, я закричала до вічного в моїх днях.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2024-05-07T20:05:18Z</dcterms:modified>
</cp:coreProperties>
</file>