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drewna winorośli robi się narzędzia do pracy? Czy robi się z niego kołki, które po wbiciu w ścianę służą do zawieszania sprzętów?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 do zrobienia czegoś? Czy zrobią z niego kołek do zawieszania na nim jakiegoś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drzewo ku urobieniu czego? Izali urobią z niego kołek do zawieszania na nim jakiego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drewno, aby było dzieło, abo ucieszą z niego kołek, aby na nim wisiało którekolwiek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drewno, by uczynić jakiś przedmiot? Czy użyje się go do zrobienia kołka, aby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 niego zrobić jakieś narzędzie? Czy robią z niego kołek, aby na nim zawiesić jakieś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by zrobić narzędzie? Czy robi się z niego kołek, żeby zawiesić na nim jakikolwiek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zrobić jakieś narzędzie? Czy robi się z niego kołek, aby coś na nim zawiesić?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używa się jego drewna do zrobienia [jakiejś] rzeczy? Czy robi się z niego kołek, by zawiesić na nim każdy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візьметься з нього дерево, щоб робити діло? Чи візьметься з нього кілок, щоб повісити на ньому всякий посуд?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tego drzewa aby wyrabiać narzędzia? Czy wybiera się z niego kołek, 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palik, żeby nim wykonać jakąś pracę? Albo czy biorą z niego kołek, żeby na nim zawiesić jakieś naczynie?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2024-04-28T18:05:42Z</dcterms:modified>
</cp:coreProperties>
</file>