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49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wynosiły się, i popełniały obrzydliwość przed moim obliczem – i usunąłem je, jak widziałaś.*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2024-04-30T19:53:27Z</dcterms:modified>
</cp:coreProperties>
</file>