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ogłaszaniu ci pustych widzeń, we wróżeniu ci kłamstwa dla wydania twych karków bezbożnym na przebicie, (tym), których dzień nadchodzi w czasie kresu 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2024-05-15T00:22:49Z</dcterms:modified>
</cp:coreProperties>
</file>