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Edom,* jego królowie i wszyscy jego książęta,** których złożono między ich bohaterami, z przebitymi mieczem. Legli oni z nieobrzezanymi, z tymi, którzy zeszli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panujący, których złożono pośród bohaterów, razem z pobitymi mieczem. Legli oni z nieobrzezanymi, z tymi, którzy zeszli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Edom, jego królowie i wszyscy jego książęta, którzy zostali położeni ze swoją mocą i wraz z pobitymi mieczem. Ci będą leżeć z nieobrzezanymi i z 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Edom, i królowie jego, i wszyscy książęta jego, którzy położeni są, z mocą swoją i z pobitymi mieczem; i ci z nieobrzezańcami leżeć będą, i z 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Idumea i królowie jej, i wszytkie książęta jej, którzy dani są z wojskiem swym z pobitymi mieczem i którzy z nieobrzezanymi zasnęli i z 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jego książęta, których pomimo ich bohaterskich czynów położono wśród tych, co mieczem zostali pobici, spoczywają oni przy nieobrzezanych, przy tych,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jego książęta, którzy w swoich grobach zostali złożeni wraz z pobitymi mieczem; leżą z nieobrzezanymi,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i wszyscy jego książęta, którzy mimo ich męstwa, zostali położeni wśród pomordowanych mieczem. Leżą oni z nieobrzezanymi i z tymi,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 Edom, jego królowie i wszyscy jego dowódcy. Mimo swojego męstwa zostali złożeni wśród pobitych mieczem. Leżą z nieobrzezanymi i z 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Edom, jego królowie i wszyscy jego książęta, których, mimo ich męstwa, umieszczono wśród ofiar miecza. Spoczywają oni z nie obrzezanymi i z 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Туди дано володарів ассура, які дають їхню силу на побиття мечами. Ці заснули з побитими, з тими, що сходять до 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 jego królowie oraz wszyscy jego książęta, którzy mimo swojej dzielności zostali złożeni obok pobitych od miecza; muszą spoczywać obok nieobrzezańców, obok tych, co legli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ʼJest tam Edom, jego królowie i wszyscy jego naczelnicy, którzy w swej potędze zostali położeni z zabitymi mieczem; legną oni z nieobrzezanymi oraz z tymi,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(…) książęta : wg G: zostali oddani władcy Asyrii, ἐδόθησαν οἱ ἄρχοντες Ασσουρ.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2024-05-07T10:48:04Z</dcterms:modified>
</cp:coreProperties>
</file>