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 mówię do bezbożnego: Ty na pewno umrzesz — on jednak odwróci się od swojego grzechu, zacznie stosować prawo i żyć sprawiedliwie,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 bezbożnemu: Na pewno umrzesz, a on odwróci się od swego grzechu i uczyni to, co prawe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rzekęli niepobożnemu: Śmiercią umrzesz, a onby się odwrócił od grzechu swego, i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rzekę niezbożnemu: Śmiercią umrzesz! a będzie pokutę czynił z grzechu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występnego: Z pewnością umrzesz, on zaś odwróci się od swego grzechu i zacznie postępować według prawa i 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mówię do bezbożnego: Na pewno umrzesz, a on odwróci się od swojego grzechu, będzie wypełniał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umrzesz; a on odwróci się od swego grzechu i będzie czynił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Na pewno umrzesz, a on porzuci swój grzech i będzie przestrzegał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grzesznikowi: ”Na pewno umrzesz”, on zaś odwróci się od swego grzechu i będzie pełnił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скажу безбожному: Смертю помреш, і він відвернеться від свого гріха і зробить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niegodziwca: Poniesiesz śmierć! A on się nawróci ze swego grzechu, pełniąc prawo i 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powiem niegodziwemu: ”Na pewno umrzesz”, a on zawraca od swego grzechu i przestrzega sprawiedliwości oraz 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2024-04-29T04:08:46Z</dcterms:modified>
</cp:coreProperties>
</file>